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E823" w14:textId="77777777" w:rsidR="003158B5" w:rsidRDefault="003158B5" w:rsidP="003158B5">
      <w:pPr>
        <w:rPr>
          <w:b/>
          <w:bCs/>
        </w:rPr>
      </w:pPr>
      <w:r w:rsidRPr="004A1CC8">
        <w:rPr>
          <w:b/>
          <w:bCs/>
          <w:bdr w:val="single" w:sz="4" w:space="0" w:color="auto"/>
        </w:rPr>
        <w:t xml:space="preserve">ALLEGATO </w:t>
      </w:r>
      <w:r>
        <w:rPr>
          <w:b/>
          <w:bCs/>
          <w:bdr w:val="single" w:sz="4" w:space="0" w:color="auto"/>
        </w:rPr>
        <w:t>B</w:t>
      </w:r>
    </w:p>
    <w:p w14:paraId="6B807C46" w14:textId="77777777" w:rsidR="003158B5" w:rsidRDefault="003158B5" w:rsidP="00B94B43">
      <w:pPr>
        <w:ind w:right="-82"/>
        <w:jc w:val="center"/>
        <w:rPr>
          <w:b/>
        </w:rPr>
      </w:pPr>
    </w:p>
    <w:p w14:paraId="3B2C897C" w14:textId="2DC825E3" w:rsidR="002701F1" w:rsidRDefault="002701F1" w:rsidP="00706CDD">
      <w:pPr>
        <w:ind w:right="-82"/>
        <w:jc w:val="both"/>
        <w:rPr>
          <w:b/>
          <w:bCs/>
        </w:rPr>
      </w:pPr>
      <w:r w:rsidRPr="004733E8">
        <w:rPr>
          <w:b/>
        </w:rPr>
        <w:t xml:space="preserve">DOMANDA DI PARTECIPAZIONE </w:t>
      </w:r>
      <w:r w:rsidR="00B94B43">
        <w:rPr>
          <w:b/>
        </w:rPr>
        <w:t xml:space="preserve">ALLA </w:t>
      </w:r>
      <w:r w:rsidR="00706CDD" w:rsidRPr="004F561D">
        <w:rPr>
          <w:b/>
          <w:bCs/>
        </w:rPr>
        <w:t>SELEZIONE PUBBLICA MEDIANTE PROCEDURA COMPARATA PER TITOLI E COLLOQUIO</w:t>
      </w:r>
      <w:r w:rsidR="00706CDD">
        <w:rPr>
          <w:b/>
          <w:bCs/>
        </w:rPr>
        <w:t>,</w:t>
      </w:r>
      <w:r w:rsidR="00706CDD" w:rsidRPr="004F561D">
        <w:rPr>
          <w:b/>
          <w:bCs/>
        </w:rPr>
        <w:t xml:space="preserve"> FINALIZZATA ALLA FORMAZIONE DI UNA GRADUATORIA PER IL CONFERIMENTO CON CONTRATTO DI COLLABORAZIONE AUTONOMA DI UN INCARICO DI PSICOLOGO</w:t>
      </w:r>
      <w:r w:rsidR="00706CDD">
        <w:rPr>
          <w:b/>
          <w:bCs/>
        </w:rPr>
        <w:t>,</w:t>
      </w:r>
      <w:r w:rsidR="00706CDD" w:rsidRPr="004F561D">
        <w:rPr>
          <w:b/>
          <w:bCs/>
        </w:rPr>
        <w:t xml:space="preserve"> PER L’ATTIVITÀ PROFESSIONALE NELL</w:t>
      </w:r>
      <w:r w:rsidR="00706CDD">
        <w:rPr>
          <w:b/>
          <w:bCs/>
        </w:rPr>
        <w:t>’AMBITO DEI SERVIZI SOCIALI DEL’ATS 38 COMUNI DI SAVIGNONE, CASELLA MONTOGGIO E VALBREVENNA</w:t>
      </w:r>
    </w:p>
    <w:p w14:paraId="25DA8166" w14:textId="77777777" w:rsidR="00236EF1" w:rsidRDefault="00236EF1" w:rsidP="00706CDD">
      <w:pPr>
        <w:ind w:right="-82"/>
        <w:jc w:val="both"/>
        <w:rPr>
          <w:b/>
          <w:bCs/>
        </w:rPr>
      </w:pPr>
    </w:p>
    <w:p w14:paraId="4AA2FC5F" w14:textId="77777777" w:rsidR="00236EF1" w:rsidRPr="004733E8" w:rsidRDefault="00236EF1" w:rsidP="00706CDD">
      <w:pPr>
        <w:ind w:right="-82"/>
        <w:jc w:val="both"/>
        <w:rPr>
          <w:b/>
        </w:rPr>
      </w:pPr>
    </w:p>
    <w:p w14:paraId="36A31DDC" w14:textId="77777777" w:rsidR="002701F1" w:rsidRPr="004733E8" w:rsidRDefault="002701F1" w:rsidP="002701F1">
      <w:pPr>
        <w:ind w:right="-82"/>
        <w:jc w:val="center"/>
        <w:rPr>
          <w:b/>
        </w:rPr>
      </w:pPr>
    </w:p>
    <w:p w14:paraId="2ABD4329" w14:textId="21AA4DF1" w:rsidR="002701F1" w:rsidRPr="004733E8" w:rsidRDefault="002701F1" w:rsidP="00D37F91">
      <w:pPr>
        <w:tabs>
          <w:tab w:val="left" w:pos="5670"/>
        </w:tabs>
        <w:ind w:left="5670" w:right="-82"/>
        <w:rPr>
          <w:b/>
        </w:rPr>
      </w:pPr>
      <w:r w:rsidRPr="004733E8">
        <w:rPr>
          <w:b/>
        </w:rPr>
        <w:t xml:space="preserve">Al Comune di </w:t>
      </w:r>
      <w:r w:rsidR="00706CDD">
        <w:rPr>
          <w:b/>
        </w:rPr>
        <w:t>Savignone</w:t>
      </w:r>
    </w:p>
    <w:p w14:paraId="39C64540" w14:textId="3FF0CCCA" w:rsidR="002701F1" w:rsidRPr="004733E8" w:rsidRDefault="00706CDD" w:rsidP="00D37F91">
      <w:pPr>
        <w:tabs>
          <w:tab w:val="left" w:pos="5670"/>
        </w:tabs>
        <w:ind w:left="5670" w:right="-82"/>
        <w:rPr>
          <w:b/>
        </w:rPr>
      </w:pPr>
      <w:r>
        <w:rPr>
          <w:b/>
        </w:rPr>
        <w:t>Area Sociale</w:t>
      </w:r>
    </w:p>
    <w:p w14:paraId="065B7B6D" w14:textId="0E9ABE1C" w:rsidR="002701F1" w:rsidRPr="004733E8" w:rsidRDefault="00706CDD" w:rsidP="00D37F91">
      <w:pPr>
        <w:tabs>
          <w:tab w:val="left" w:pos="5670"/>
        </w:tabs>
        <w:ind w:left="5670" w:right="-82"/>
        <w:rPr>
          <w:b/>
        </w:rPr>
      </w:pPr>
      <w:r>
        <w:rPr>
          <w:b/>
        </w:rPr>
        <w:t>Via Garibaldi 2</w:t>
      </w:r>
    </w:p>
    <w:p w14:paraId="7E9AA989" w14:textId="705A6977" w:rsidR="002701F1" w:rsidRPr="004733E8" w:rsidRDefault="00706CDD" w:rsidP="00D37F91">
      <w:pPr>
        <w:tabs>
          <w:tab w:val="left" w:pos="5670"/>
        </w:tabs>
        <w:ind w:left="5670" w:right="-82"/>
        <w:rPr>
          <w:b/>
        </w:rPr>
      </w:pPr>
      <w:r>
        <w:rPr>
          <w:b/>
        </w:rPr>
        <w:t>16010 Savignone</w:t>
      </w:r>
      <w:r w:rsidR="002701F1" w:rsidRPr="004733E8">
        <w:rPr>
          <w:b/>
        </w:rPr>
        <w:t xml:space="preserve"> (GE)</w:t>
      </w:r>
    </w:p>
    <w:p w14:paraId="0E66DBAB" w14:textId="77777777" w:rsidR="002701F1" w:rsidRPr="004733E8" w:rsidRDefault="002701F1" w:rsidP="002701F1">
      <w:pPr>
        <w:ind w:right="-82"/>
        <w:rPr>
          <w:b/>
        </w:rPr>
      </w:pPr>
    </w:p>
    <w:p w14:paraId="1B05DC01" w14:textId="77777777" w:rsidR="00B94B43" w:rsidRDefault="00B94B43" w:rsidP="00B94B43">
      <w:pPr>
        <w:ind w:right="-82"/>
        <w:jc w:val="both"/>
      </w:pPr>
      <w:r w:rsidRPr="00B94B43">
        <w:t xml:space="preserve">Il/La sottoscritto/a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…………………….</w:t>
      </w:r>
      <w:r w:rsidRPr="00B94B43">
        <w:t xml:space="preserve">, </w:t>
      </w:r>
    </w:p>
    <w:p w14:paraId="4AD5E4A2" w14:textId="77777777" w:rsidR="00B94B43" w:rsidRDefault="00B94B43" w:rsidP="00B94B43">
      <w:pPr>
        <w:ind w:right="-82"/>
        <w:jc w:val="both"/>
      </w:pPr>
      <w:r w:rsidRPr="00B94B43">
        <w:t xml:space="preserve">nato/a </w:t>
      </w:r>
      <w:r>
        <w:t>……………………</w:t>
      </w:r>
      <w:proofErr w:type="gramStart"/>
      <w:r>
        <w:t>…….</w:t>
      </w:r>
      <w:proofErr w:type="gramEnd"/>
      <w:r>
        <w:t xml:space="preserve">.………….. (………)  </w:t>
      </w:r>
      <w:r w:rsidRPr="00B94B43">
        <w:t xml:space="preserve">il </w:t>
      </w:r>
      <w:r>
        <w:t>……………………</w:t>
      </w:r>
      <w:proofErr w:type="gramStart"/>
      <w:r>
        <w:t>…….</w:t>
      </w:r>
      <w:proofErr w:type="gramEnd"/>
      <w:r>
        <w:t xml:space="preserve">., </w:t>
      </w:r>
      <w:r w:rsidRPr="00B94B43">
        <w:t xml:space="preserve">residente in </w:t>
      </w:r>
      <w:r>
        <w:t xml:space="preserve"> …………………………. </w:t>
      </w:r>
      <w:r w:rsidRPr="00B94B43">
        <w:t xml:space="preserve">via/piazza </w:t>
      </w:r>
      <w:r>
        <w:t>………</w:t>
      </w:r>
      <w:proofErr w:type="gramStart"/>
      <w:r>
        <w:t>…….</w:t>
      </w:r>
      <w:proofErr w:type="gramEnd"/>
      <w:r>
        <w:t xml:space="preserve">……………………………………, </w:t>
      </w:r>
      <w:r w:rsidRPr="00B94B43">
        <w:t>n</w:t>
      </w:r>
      <w:r>
        <w:t xml:space="preserve">……….......... </w:t>
      </w:r>
    </w:p>
    <w:p w14:paraId="0AB105A1" w14:textId="77777777" w:rsidR="00B94B43" w:rsidRDefault="00B94B43" w:rsidP="00B94B43">
      <w:pPr>
        <w:ind w:right="-82"/>
        <w:jc w:val="both"/>
      </w:pPr>
      <w:r w:rsidRPr="00B94B43">
        <w:t xml:space="preserve">C.F. </w:t>
      </w:r>
      <w:r>
        <w:t>………</w:t>
      </w:r>
      <w:proofErr w:type="gramStart"/>
      <w:r>
        <w:t>……</w:t>
      </w:r>
      <w:r w:rsidR="00C12F54">
        <w:t>.</w:t>
      </w:r>
      <w:proofErr w:type="gramEnd"/>
      <w:r>
        <w:t>………………………….</w:t>
      </w:r>
      <w:r w:rsidRPr="00B94B43">
        <w:t>, reperibile al numero telefonico</w:t>
      </w:r>
      <w:r>
        <w:t xml:space="preserve"> .……….………………</w:t>
      </w:r>
      <w:r w:rsidR="00C12F54">
        <w:t>.</w:t>
      </w:r>
    </w:p>
    <w:p w14:paraId="44319EBF" w14:textId="617BF0E4" w:rsidR="00B94B43" w:rsidRPr="00B94B43" w:rsidRDefault="00C12F54" w:rsidP="00B94B43">
      <w:pPr>
        <w:ind w:right="-82"/>
        <w:jc w:val="both"/>
      </w:pPr>
      <w:r>
        <w:t>…</w:t>
      </w:r>
      <w:proofErr w:type="gramStart"/>
      <w:r>
        <w:t>…….</w:t>
      </w:r>
      <w:proofErr w:type="gramEnd"/>
      <w:r>
        <w:t>.…………………</w:t>
      </w:r>
      <w:r w:rsidR="00B94B43">
        <w:t>……………………………………….., presa</w:t>
      </w:r>
      <w:r w:rsidR="00B94B43" w:rsidRPr="00B94B43">
        <w:t xml:space="preserve"> visione dell’avviso indicato in oggetto,</w:t>
      </w:r>
    </w:p>
    <w:p w14:paraId="3EA3D423" w14:textId="77777777" w:rsidR="00CD34C2" w:rsidRPr="00CD34C2" w:rsidRDefault="00CD34C2" w:rsidP="00CD34C2">
      <w:pPr>
        <w:ind w:right="-82"/>
        <w:jc w:val="center"/>
        <w:rPr>
          <w:b/>
          <w:bCs/>
        </w:rPr>
      </w:pPr>
      <w:r w:rsidRPr="00CD34C2">
        <w:rPr>
          <w:b/>
          <w:bCs/>
        </w:rPr>
        <w:t>CHIEDE</w:t>
      </w:r>
    </w:p>
    <w:p w14:paraId="2E0E18E2" w14:textId="77777777" w:rsidR="00CD34C2" w:rsidRPr="00CD34C2" w:rsidRDefault="00CD34C2" w:rsidP="00CD34C2">
      <w:pPr>
        <w:ind w:right="-82"/>
        <w:jc w:val="both"/>
      </w:pPr>
      <w:r w:rsidRPr="00CD34C2">
        <w:t>di partecipare alla procedura comparativa pubblica indicata in oggetto.</w:t>
      </w:r>
    </w:p>
    <w:p w14:paraId="6DDD6B98" w14:textId="77777777" w:rsidR="00CD34C2" w:rsidRDefault="00CD34C2" w:rsidP="00CD34C2">
      <w:pPr>
        <w:ind w:right="-82"/>
        <w:jc w:val="both"/>
      </w:pPr>
    </w:p>
    <w:p w14:paraId="627589B9" w14:textId="77777777" w:rsidR="00CD34C2" w:rsidRPr="00CD34C2" w:rsidRDefault="00CD34C2" w:rsidP="00CD34C2">
      <w:pPr>
        <w:ind w:right="-82"/>
        <w:jc w:val="both"/>
      </w:pPr>
      <w:r w:rsidRPr="00CD34C2">
        <w:t xml:space="preserve">A tal fine, consapevole delle sanzioni penali previste dal d.P.R. n. 445/2000, sotto la propria responsabilità, </w:t>
      </w:r>
    </w:p>
    <w:p w14:paraId="52316070" w14:textId="77777777" w:rsidR="00CD34C2" w:rsidRPr="00CD34C2" w:rsidRDefault="00CD34C2" w:rsidP="00CD34C2">
      <w:pPr>
        <w:ind w:right="-82"/>
        <w:jc w:val="center"/>
        <w:rPr>
          <w:b/>
          <w:bCs/>
        </w:rPr>
      </w:pPr>
      <w:r w:rsidRPr="00CD34C2">
        <w:rPr>
          <w:b/>
          <w:bCs/>
        </w:rPr>
        <w:t>DICHIARA</w:t>
      </w:r>
    </w:p>
    <w:bookmarkStart w:id="0" w:name="Check1"/>
    <w:p w14:paraId="4B4D878C" w14:textId="77777777" w:rsidR="00CD34C2" w:rsidRDefault="00CD34C2" w:rsidP="00CD34C2">
      <w:pPr>
        <w:ind w:right="-82"/>
        <w:jc w:val="both"/>
        <w:rPr>
          <w:b/>
          <w:bCs/>
          <w:i/>
          <w:iCs/>
        </w:rPr>
      </w:pPr>
      <w:r w:rsidRPr="00CD34C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bookmarkEnd w:id="0"/>
      <w:r w:rsidRPr="00CD34C2">
        <w:t xml:space="preserve"> </w:t>
      </w:r>
      <w:r w:rsidRPr="00CD34C2">
        <w:tab/>
        <w:t xml:space="preserve">di </w:t>
      </w:r>
      <w:r>
        <w:t>non incorrere in una delle cause ostative al conferimento dell’incarico di cui all’art. 80 del D. Lgs. 50/2015</w:t>
      </w:r>
      <w:r w:rsidRPr="00CD34C2">
        <w:rPr>
          <w:b/>
          <w:bCs/>
          <w:iCs/>
        </w:rPr>
        <w:t>;</w:t>
      </w:r>
    </w:p>
    <w:p w14:paraId="35B0C851" w14:textId="77777777" w:rsidR="00311B88" w:rsidRDefault="00311B88" w:rsidP="00CD34C2">
      <w:pPr>
        <w:ind w:right="-82"/>
        <w:jc w:val="both"/>
      </w:pPr>
      <w:bookmarkStart w:id="1" w:name="Check7"/>
    </w:p>
    <w:p w14:paraId="7855DE0C" w14:textId="4E5533CB" w:rsidR="00CD34C2" w:rsidRPr="00CD34C2" w:rsidRDefault="00CD34C2" w:rsidP="00CD34C2">
      <w:pPr>
        <w:ind w:right="-82"/>
        <w:jc w:val="both"/>
      </w:pPr>
      <w:r w:rsidRPr="00CD34C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bookmarkEnd w:id="1"/>
      <w:r w:rsidRPr="00CD34C2">
        <w:t xml:space="preserve"> </w:t>
      </w:r>
      <w:r w:rsidRPr="00CD34C2">
        <w:tab/>
        <w:t xml:space="preserve">di essere in possesso del seguente titolo di studio </w:t>
      </w:r>
      <w:r w:rsidR="00505BA0">
        <w:t xml:space="preserve">……………………………………………………………… </w:t>
      </w:r>
      <w:r w:rsidRPr="00CD34C2">
        <w:t xml:space="preserve">conseguito nell’anno </w:t>
      </w:r>
      <w:r w:rsidR="00505BA0">
        <w:t>……………</w:t>
      </w:r>
      <w:proofErr w:type="gramStart"/>
      <w:r w:rsidR="00505BA0">
        <w:t>…….</w:t>
      </w:r>
      <w:proofErr w:type="gramEnd"/>
      <w:r w:rsidR="00505BA0">
        <w:t xml:space="preserve">. </w:t>
      </w:r>
      <w:r w:rsidR="003060B4">
        <w:t xml:space="preserve">presso l’Università di …………………………. </w:t>
      </w:r>
      <w:r w:rsidRPr="00CD34C2">
        <w:t xml:space="preserve">con la seguente votazione </w:t>
      </w:r>
      <w:r w:rsidR="00505BA0">
        <w:t>………</w:t>
      </w:r>
      <w:proofErr w:type="gramStart"/>
      <w:r w:rsidR="00505BA0">
        <w:t>…….</w:t>
      </w:r>
      <w:proofErr w:type="gramEnd"/>
      <w:r w:rsidR="00505BA0">
        <w:t>./………………</w:t>
      </w:r>
      <w:r w:rsidRPr="00CD34C2">
        <w:t>;</w:t>
      </w:r>
      <w:r w:rsidR="003060B4">
        <w:t xml:space="preserve"> </w:t>
      </w:r>
    </w:p>
    <w:p w14:paraId="08EC58E2" w14:textId="77777777" w:rsidR="00311B88" w:rsidRDefault="00311B88" w:rsidP="00A45C2B">
      <w:pPr>
        <w:ind w:right="-82"/>
        <w:jc w:val="both"/>
      </w:pPr>
      <w:bookmarkStart w:id="2" w:name="Check8"/>
    </w:p>
    <w:p w14:paraId="11346A8C" w14:textId="5A018F89" w:rsidR="00A45C2B" w:rsidRPr="00CD34C2" w:rsidRDefault="00A45C2B" w:rsidP="00A45C2B">
      <w:pPr>
        <w:ind w:right="-82"/>
        <w:jc w:val="both"/>
      </w:pPr>
      <w:r w:rsidRPr="00CD34C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 w:rsidRPr="00CD34C2">
        <w:tab/>
        <w:t>di possede</w:t>
      </w:r>
      <w:r w:rsidR="003060B4">
        <w:t>re la seguente abilitazione con</w:t>
      </w:r>
      <w:r w:rsidRPr="00CD34C2">
        <w:t xml:space="preserve"> iscrizione all’albo professionale</w:t>
      </w:r>
      <w:r w:rsidR="003060B4">
        <w:t xml:space="preserve"> </w:t>
      </w:r>
      <w:r>
        <w:t>……………</w:t>
      </w:r>
      <w:r w:rsidR="003060B4">
        <w:t xml:space="preserve"> </w:t>
      </w:r>
      <w:r>
        <w:t>………………………………………………………………</w:t>
      </w:r>
      <w:r w:rsidR="00EA1E18">
        <w:t xml:space="preserve"> dal </w:t>
      </w:r>
      <w:r>
        <w:t>……………………</w:t>
      </w:r>
      <w:proofErr w:type="gramStart"/>
      <w:r>
        <w:t>…….</w:t>
      </w:r>
      <w:proofErr w:type="gramEnd"/>
      <w:r>
        <w:t>;</w:t>
      </w:r>
    </w:p>
    <w:p w14:paraId="0BEBBB21" w14:textId="77777777" w:rsidR="00311B88" w:rsidRDefault="00311B88" w:rsidP="003060B4">
      <w:pPr>
        <w:ind w:right="-82"/>
        <w:jc w:val="both"/>
      </w:pPr>
    </w:p>
    <w:p w14:paraId="22E83DD3" w14:textId="6E1A8EF8" w:rsidR="003060B4" w:rsidRPr="004733E8" w:rsidRDefault="003060B4" w:rsidP="003060B4">
      <w:pPr>
        <w:ind w:right="-82"/>
        <w:jc w:val="both"/>
      </w:pPr>
      <w:r w:rsidRPr="00CD34C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>
        <w:t xml:space="preserve"> </w:t>
      </w:r>
      <w:r>
        <w:tab/>
      </w:r>
      <w:r w:rsidRPr="004733E8">
        <w:t xml:space="preserve">di essere abilitato all’esercizio della psicoterapia ai sensi dell’art. 3 e 35 della L. 56/1989; </w:t>
      </w:r>
    </w:p>
    <w:p w14:paraId="7AA5D9D4" w14:textId="77777777" w:rsidR="00311B88" w:rsidRDefault="00311B88" w:rsidP="003060B4">
      <w:pPr>
        <w:ind w:right="-82"/>
        <w:jc w:val="both"/>
      </w:pPr>
      <w:bookmarkStart w:id="3" w:name="Check12"/>
      <w:bookmarkEnd w:id="2"/>
    </w:p>
    <w:p w14:paraId="09A310B0" w14:textId="6D769E5A" w:rsidR="00311B88" w:rsidRDefault="003060B4" w:rsidP="003060B4">
      <w:pPr>
        <w:ind w:right="-82"/>
        <w:jc w:val="both"/>
      </w:pPr>
      <w:r w:rsidRPr="00CD34C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>
        <w:t xml:space="preserve"> </w:t>
      </w:r>
      <w:r>
        <w:tab/>
      </w:r>
      <w:r w:rsidRPr="004733E8">
        <w:t>di essere automunito;</w:t>
      </w:r>
    </w:p>
    <w:p w14:paraId="7CA61867" w14:textId="25BBE415" w:rsidR="00311B88" w:rsidRPr="00311B88" w:rsidRDefault="00311B88" w:rsidP="003060B4">
      <w:pPr>
        <w:ind w:right="-82"/>
        <w:jc w:val="both"/>
        <w:rPr>
          <w:i/>
          <w:iCs/>
        </w:rPr>
      </w:pPr>
      <w:r>
        <w:t xml:space="preserve"> </w:t>
      </w:r>
      <w:r>
        <w:tab/>
      </w:r>
      <w:r>
        <w:tab/>
      </w:r>
      <w:r w:rsidRPr="00311B88">
        <w:rPr>
          <w:i/>
          <w:iCs/>
        </w:rPr>
        <w:t>oppure</w:t>
      </w:r>
    </w:p>
    <w:p w14:paraId="3431B947" w14:textId="7C782BF2" w:rsidR="00311B88" w:rsidRDefault="00311B88" w:rsidP="00311B88">
      <w:pPr>
        <w:ind w:right="-82"/>
        <w:jc w:val="both"/>
      </w:pPr>
      <w:r w:rsidRPr="00CD34C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>
        <w:t xml:space="preserve"> </w:t>
      </w:r>
      <w:r>
        <w:tab/>
        <w:t xml:space="preserve">che sarò </w:t>
      </w:r>
      <w:r w:rsidRPr="004733E8">
        <w:t>automunito</w:t>
      </w:r>
      <w:r>
        <w:t xml:space="preserve"> entro la stipula del contratto</w:t>
      </w:r>
      <w:r w:rsidRPr="004733E8">
        <w:t>;</w:t>
      </w:r>
    </w:p>
    <w:p w14:paraId="42EF3482" w14:textId="77777777" w:rsidR="00311B88" w:rsidRDefault="00311B88" w:rsidP="003060B4">
      <w:pPr>
        <w:ind w:right="-82"/>
        <w:jc w:val="both"/>
      </w:pPr>
    </w:p>
    <w:p w14:paraId="717E72B7" w14:textId="47A29306" w:rsidR="003060B4" w:rsidRDefault="003060B4" w:rsidP="003060B4">
      <w:pPr>
        <w:ind w:right="-82"/>
        <w:jc w:val="both"/>
      </w:pPr>
      <w:r w:rsidRPr="00CD34C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>
        <w:t xml:space="preserve"> </w:t>
      </w:r>
      <w:r>
        <w:tab/>
      </w:r>
      <w:r w:rsidRPr="004733E8">
        <w:t>di essere in possesso di partita IVA;</w:t>
      </w:r>
    </w:p>
    <w:p w14:paraId="488E4AF5" w14:textId="77777777" w:rsidR="00311B88" w:rsidRPr="00311B88" w:rsidRDefault="00311B88" w:rsidP="00311B88">
      <w:pPr>
        <w:ind w:right="-82"/>
        <w:jc w:val="both"/>
        <w:rPr>
          <w:i/>
          <w:iCs/>
        </w:rPr>
      </w:pPr>
      <w:r>
        <w:tab/>
      </w:r>
      <w:r>
        <w:tab/>
      </w:r>
      <w:r w:rsidRPr="00311B88">
        <w:rPr>
          <w:i/>
          <w:iCs/>
        </w:rPr>
        <w:t>oppure</w:t>
      </w:r>
    </w:p>
    <w:p w14:paraId="3AC56801" w14:textId="4233BB8A" w:rsidR="00C1016F" w:rsidRDefault="00311B88" w:rsidP="00311B88">
      <w:pPr>
        <w:ind w:right="-82"/>
        <w:jc w:val="both"/>
      </w:pPr>
      <w:r w:rsidRPr="00CD34C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>
        <w:t xml:space="preserve"> </w:t>
      </w:r>
      <w:r>
        <w:tab/>
        <w:t>che sarò in possesso di partita IVA entro la stipula del contratto</w:t>
      </w:r>
      <w:r w:rsidRPr="004733E8">
        <w:t>;</w:t>
      </w:r>
    </w:p>
    <w:p w14:paraId="32A6551F" w14:textId="77777777" w:rsidR="00311B88" w:rsidRDefault="00311B88" w:rsidP="00311B88">
      <w:pPr>
        <w:ind w:right="-82"/>
        <w:jc w:val="both"/>
      </w:pPr>
    </w:p>
    <w:p w14:paraId="272E0BFC" w14:textId="6DBE2535" w:rsidR="00311B88" w:rsidRPr="00311B88" w:rsidRDefault="00311B88" w:rsidP="00311B88">
      <w:pPr>
        <w:ind w:right="-82"/>
        <w:jc w:val="both"/>
      </w:pPr>
      <w:r w:rsidRPr="00CD34C2"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>
        <w:t xml:space="preserve"> </w:t>
      </w:r>
      <w:r>
        <w:tab/>
        <w:t xml:space="preserve">che non </w:t>
      </w:r>
      <w:r w:rsidRPr="00311B88">
        <w:t>sussist</w:t>
      </w:r>
      <w:r>
        <w:t>ono</w:t>
      </w:r>
      <w:r w:rsidRPr="00311B88">
        <w:t xml:space="preserve"> rapporti di parentela entro il quarto grado né altri vincoli anche di lavoro o professionali in corso o riferibili ai due anni precedenti con gli amministratori dell'Ente né con il responsabile del servizio o del procedimento di cui al presente contratto;</w:t>
      </w:r>
    </w:p>
    <w:p w14:paraId="04CF7E54" w14:textId="77777777" w:rsidR="00311B88" w:rsidRDefault="00311B88" w:rsidP="003060B4">
      <w:pPr>
        <w:ind w:right="-82"/>
        <w:jc w:val="both"/>
      </w:pPr>
    </w:p>
    <w:p w14:paraId="1B03C1C8" w14:textId="77777777" w:rsidR="000847A1" w:rsidRDefault="000847A1" w:rsidP="003060B4">
      <w:pPr>
        <w:ind w:right="-82"/>
        <w:jc w:val="both"/>
      </w:pPr>
    </w:p>
    <w:p w14:paraId="7A2DCD53" w14:textId="77777777" w:rsidR="000847A1" w:rsidRPr="00997BA5" w:rsidRDefault="000847A1" w:rsidP="00997BA5">
      <w:pPr>
        <w:ind w:right="-82"/>
        <w:jc w:val="center"/>
        <w:rPr>
          <w:b/>
        </w:rPr>
      </w:pPr>
      <w:r w:rsidRPr="00997BA5">
        <w:rPr>
          <w:b/>
        </w:rPr>
        <w:t>DICHIARA INOLTRE</w:t>
      </w:r>
    </w:p>
    <w:p w14:paraId="4A2AE7C8" w14:textId="77777777" w:rsidR="00997BA5" w:rsidRDefault="000847A1" w:rsidP="003060B4">
      <w:pPr>
        <w:ind w:right="-82"/>
        <w:jc w:val="both"/>
      </w:pPr>
      <w:r>
        <w:t xml:space="preserve">Quali </w:t>
      </w:r>
      <w:r w:rsidR="00997BA5">
        <w:t>titoli e competenze aggiuntive da valutare:</w:t>
      </w:r>
    </w:p>
    <w:bookmarkEnd w:id="3"/>
    <w:p w14:paraId="4AC0C53B" w14:textId="77777777" w:rsidR="00ED2222" w:rsidRDefault="00ED2222" w:rsidP="00ED2222">
      <w:pPr>
        <w:ind w:right="-82"/>
        <w:jc w:val="both"/>
      </w:pPr>
    </w:p>
    <w:p w14:paraId="605B4A5D" w14:textId="77777777" w:rsidR="00ED2222" w:rsidRDefault="00ED2222" w:rsidP="00ED2222">
      <w:pPr>
        <w:ind w:right="-82"/>
        <w:jc w:val="both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C3DBB">
        <w:fldChar w:fldCharType="separate"/>
      </w:r>
      <w:r>
        <w:fldChar w:fldCharType="end"/>
      </w:r>
      <w:r>
        <w:tab/>
        <w:t xml:space="preserve">di aver prestato l’attività di psicologo presso i seguenti enti locali: </w:t>
      </w:r>
    </w:p>
    <w:p w14:paraId="2940BB23" w14:textId="77777777" w:rsidR="00ED2222" w:rsidRDefault="00ED2222" w:rsidP="00ED2222">
      <w:pPr>
        <w:ind w:right="-8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268"/>
        <w:gridCol w:w="1242"/>
      </w:tblGrid>
      <w:tr w:rsidR="00ED2222" w14:paraId="733BF1B4" w14:textId="4E56652B" w:rsidTr="00ED22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007" w14:textId="77777777" w:rsidR="00ED2222" w:rsidRDefault="00ED2222">
            <w:pPr>
              <w:ind w:right="-82"/>
            </w:pPr>
            <w:r>
              <w:t xml:space="preserve">Ente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CDE" w14:textId="77777777" w:rsidR="00ED2222" w:rsidRDefault="00ED2222">
            <w:pPr>
              <w:ind w:right="-82"/>
            </w:pPr>
            <w:r>
              <w:t>Data inizio (gg/mm/aa)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6FB3" w14:textId="77777777" w:rsidR="00ED2222" w:rsidRDefault="00ED2222">
            <w:pPr>
              <w:ind w:right="-82"/>
            </w:pPr>
            <w:r>
              <w:t>Data fine (gg/mm/aa)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5D3" w14:textId="315120F2" w:rsidR="00ED2222" w:rsidRDefault="00ED2222" w:rsidP="00ED2222">
            <w:pPr>
              <w:ind w:right="-82"/>
            </w:pPr>
            <w:r>
              <w:t>ore/anno</w:t>
            </w:r>
          </w:p>
        </w:tc>
      </w:tr>
      <w:tr w:rsidR="00ED2222" w14:paraId="1C89EE18" w14:textId="0546018E" w:rsidTr="00ED22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728" w14:textId="77777777" w:rsidR="00ED2222" w:rsidRDefault="00ED2222">
            <w:pPr>
              <w:ind w:right="-82"/>
            </w:pPr>
          </w:p>
          <w:p w14:paraId="5DB471C3" w14:textId="77777777" w:rsidR="00956F1C" w:rsidRDefault="00956F1C">
            <w:pPr>
              <w:ind w:right="-8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AEA" w14:textId="77777777" w:rsidR="00ED2222" w:rsidRDefault="00ED2222">
            <w:pPr>
              <w:ind w:right="-8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47C" w14:textId="77777777" w:rsidR="00ED2222" w:rsidRDefault="00ED2222">
            <w:pPr>
              <w:ind w:right="-8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6313" w14:textId="77777777" w:rsidR="00ED2222" w:rsidRDefault="00ED2222">
            <w:pPr>
              <w:ind w:right="-82"/>
            </w:pPr>
          </w:p>
        </w:tc>
      </w:tr>
      <w:tr w:rsidR="00ED2222" w14:paraId="5B59F747" w14:textId="216FA711" w:rsidTr="00ED22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4B80" w14:textId="77777777" w:rsidR="00ED2222" w:rsidRDefault="00ED2222">
            <w:pPr>
              <w:ind w:right="-82"/>
            </w:pPr>
          </w:p>
          <w:p w14:paraId="727FC869" w14:textId="77777777" w:rsidR="00956F1C" w:rsidRDefault="00956F1C">
            <w:pPr>
              <w:ind w:right="-8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5F1A" w14:textId="77777777" w:rsidR="00ED2222" w:rsidRDefault="00ED2222">
            <w:pPr>
              <w:ind w:right="-8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522" w14:textId="77777777" w:rsidR="00ED2222" w:rsidRDefault="00ED2222">
            <w:pPr>
              <w:ind w:right="-8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883" w14:textId="77777777" w:rsidR="00ED2222" w:rsidRDefault="00ED2222">
            <w:pPr>
              <w:ind w:right="-82"/>
            </w:pPr>
          </w:p>
        </w:tc>
      </w:tr>
      <w:tr w:rsidR="006C76F1" w14:paraId="2F1BC1EB" w14:textId="77777777" w:rsidTr="006C76F1">
        <w:trPr>
          <w:trHeight w:val="6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D3C" w14:textId="77777777" w:rsidR="006C76F1" w:rsidRDefault="006C76F1">
            <w:pPr>
              <w:ind w:right="-8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ED7" w14:textId="77777777" w:rsidR="006C76F1" w:rsidRDefault="006C76F1">
            <w:pPr>
              <w:ind w:right="-8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1FE" w14:textId="77777777" w:rsidR="006C76F1" w:rsidRDefault="006C76F1">
            <w:pPr>
              <w:ind w:right="-8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67A" w14:textId="77777777" w:rsidR="006C76F1" w:rsidRDefault="006C76F1">
            <w:pPr>
              <w:ind w:right="-82"/>
            </w:pPr>
          </w:p>
        </w:tc>
      </w:tr>
      <w:tr w:rsidR="00ED2222" w14:paraId="64D3DD08" w14:textId="58382F4D" w:rsidTr="00ED22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2C4" w14:textId="77777777" w:rsidR="00ED2222" w:rsidRDefault="00ED2222">
            <w:pPr>
              <w:ind w:right="-82"/>
            </w:pPr>
          </w:p>
          <w:p w14:paraId="2570350A" w14:textId="77777777" w:rsidR="00956F1C" w:rsidRDefault="00956F1C">
            <w:pPr>
              <w:ind w:right="-8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6BB" w14:textId="77777777" w:rsidR="00ED2222" w:rsidRDefault="00ED2222">
            <w:pPr>
              <w:ind w:right="-8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351" w14:textId="77777777" w:rsidR="00ED2222" w:rsidRDefault="00ED2222">
            <w:pPr>
              <w:ind w:right="-8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F20" w14:textId="77777777" w:rsidR="00ED2222" w:rsidRDefault="00ED2222">
            <w:pPr>
              <w:ind w:right="-82"/>
            </w:pPr>
          </w:p>
        </w:tc>
      </w:tr>
      <w:tr w:rsidR="00ED2222" w14:paraId="3DAE6476" w14:textId="19ED0663" w:rsidTr="00ED22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6F2" w14:textId="77777777" w:rsidR="00ED2222" w:rsidRDefault="00ED2222">
            <w:pPr>
              <w:ind w:right="-82"/>
            </w:pPr>
          </w:p>
          <w:p w14:paraId="2ED3573F" w14:textId="77777777" w:rsidR="00956F1C" w:rsidRDefault="00956F1C">
            <w:pPr>
              <w:ind w:right="-8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F78" w14:textId="77777777" w:rsidR="00ED2222" w:rsidRDefault="00ED2222">
            <w:pPr>
              <w:ind w:right="-8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8A6" w14:textId="77777777" w:rsidR="00ED2222" w:rsidRDefault="00ED2222">
            <w:pPr>
              <w:ind w:right="-8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B13" w14:textId="77777777" w:rsidR="00ED2222" w:rsidRDefault="00ED2222">
            <w:pPr>
              <w:ind w:right="-82"/>
            </w:pPr>
          </w:p>
        </w:tc>
      </w:tr>
      <w:tr w:rsidR="00ED2222" w14:paraId="4662D11C" w14:textId="1E453E1C" w:rsidTr="00ED22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F2A" w14:textId="77777777" w:rsidR="00ED2222" w:rsidRDefault="00ED2222">
            <w:pPr>
              <w:ind w:right="-82"/>
            </w:pPr>
          </w:p>
          <w:p w14:paraId="6650DBF4" w14:textId="77777777" w:rsidR="00956F1C" w:rsidRDefault="00956F1C">
            <w:pPr>
              <w:ind w:right="-82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EB8" w14:textId="77777777" w:rsidR="00ED2222" w:rsidRDefault="00ED2222">
            <w:pPr>
              <w:ind w:right="-82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515" w14:textId="77777777" w:rsidR="00ED2222" w:rsidRDefault="00ED2222">
            <w:pPr>
              <w:ind w:right="-8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ABF" w14:textId="77777777" w:rsidR="00ED2222" w:rsidRDefault="00ED2222">
            <w:pPr>
              <w:ind w:right="-82"/>
            </w:pPr>
          </w:p>
        </w:tc>
      </w:tr>
    </w:tbl>
    <w:p w14:paraId="23BBE45B" w14:textId="77777777" w:rsidR="006B5058" w:rsidRDefault="006B5058" w:rsidP="0044708D">
      <w:pPr>
        <w:ind w:right="-82"/>
        <w:jc w:val="both"/>
      </w:pPr>
    </w:p>
    <w:p w14:paraId="31BDE242" w14:textId="77777777" w:rsidR="00CD34C2" w:rsidRPr="00CD34C2" w:rsidRDefault="00CD34C2" w:rsidP="00CD34C2">
      <w:pPr>
        <w:ind w:right="-82"/>
        <w:jc w:val="both"/>
      </w:pPr>
      <w:r w:rsidRPr="00CD34C2">
        <w:t xml:space="preserve">Infine il sottoscritto </w:t>
      </w:r>
    </w:p>
    <w:p w14:paraId="69B8ABF0" w14:textId="77777777" w:rsidR="00236EF1" w:rsidRDefault="00236EF1" w:rsidP="00742C52">
      <w:pPr>
        <w:ind w:right="-82"/>
        <w:jc w:val="center"/>
        <w:rPr>
          <w:b/>
          <w:bCs/>
        </w:rPr>
      </w:pPr>
    </w:p>
    <w:p w14:paraId="5C9DBFC3" w14:textId="77777777" w:rsidR="00CD34C2" w:rsidRDefault="00CD34C2" w:rsidP="00742C52">
      <w:pPr>
        <w:ind w:right="-82"/>
        <w:jc w:val="center"/>
        <w:rPr>
          <w:b/>
          <w:bCs/>
        </w:rPr>
      </w:pPr>
      <w:r w:rsidRPr="00CD34C2">
        <w:rPr>
          <w:b/>
          <w:bCs/>
        </w:rPr>
        <w:t>DICHIARA</w:t>
      </w:r>
    </w:p>
    <w:p w14:paraId="6CA917D0" w14:textId="77777777" w:rsidR="00236EF1" w:rsidRDefault="00236EF1" w:rsidP="00742C52">
      <w:pPr>
        <w:ind w:right="-82"/>
        <w:jc w:val="center"/>
        <w:rPr>
          <w:b/>
          <w:bCs/>
        </w:rPr>
      </w:pPr>
    </w:p>
    <w:p w14:paraId="2AD2881D" w14:textId="77777777" w:rsidR="00742C52" w:rsidRPr="00CD34C2" w:rsidRDefault="00742C52" w:rsidP="00742C52">
      <w:pPr>
        <w:ind w:right="-82"/>
        <w:jc w:val="center"/>
        <w:rPr>
          <w:b/>
          <w:bCs/>
        </w:rPr>
      </w:pPr>
    </w:p>
    <w:p w14:paraId="69BC8611" w14:textId="24188C7C" w:rsidR="00742C52" w:rsidRPr="004733E8" w:rsidRDefault="00CD34C2" w:rsidP="00742C52">
      <w:pPr>
        <w:tabs>
          <w:tab w:val="left" w:pos="360"/>
        </w:tabs>
        <w:spacing w:line="360" w:lineRule="auto"/>
        <w:ind w:right="-82"/>
        <w:jc w:val="both"/>
      </w:pPr>
      <w:r w:rsidRPr="00CD34C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 w:rsidRPr="00CD34C2">
        <w:t xml:space="preserve"> </w:t>
      </w:r>
      <w:r w:rsidR="00742C52">
        <w:tab/>
      </w:r>
      <w:r w:rsidRPr="00CD34C2">
        <w:tab/>
      </w:r>
      <w:r w:rsidR="00742C52">
        <w:t>d</w:t>
      </w:r>
      <w:r w:rsidR="00742C52" w:rsidRPr="004733E8">
        <w:t xml:space="preserve">i essere </w:t>
      </w:r>
      <w:r w:rsidR="00C07DC5" w:rsidRPr="004733E8">
        <w:t>in regola</w:t>
      </w:r>
      <w:r w:rsidR="00742C52" w:rsidRPr="004733E8">
        <w:t xml:space="preserve"> con i versamenti contributivi e assicurativi;</w:t>
      </w:r>
    </w:p>
    <w:p w14:paraId="00702999" w14:textId="77777777" w:rsidR="00CD34C2" w:rsidRPr="00CD34C2" w:rsidRDefault="00742C52" w:rsidP="00CD34C2">
      <w:pPr>
        <w:ind w:right="-82"/>
        <w:jc w:val="both"/>
      </w:pPr>
      <w:r w:rsidRPr="00CD34C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 w:rsidRPr="00CD34C2">
        <w:t xml:space="preserve"> </w:t>
      </w:r>
      <w:r>
        <w:tab/>
      </w:r>
      <w:r w:rsidR="00CD34C2" w:rsidRPr="00CD34C2">
        <w:t>di avere preso visione dell’informativa sul trattamento dei dati personali riportata nell</w:t>
      </w:r>
      <w:r w:rsidR="00E713C8">
        <w:t>’avviso di procedura comparata</w:t>
      </w:r>
      <w:r w:rsidR="00CD34C2" w:rsidRPr="00CD34C2">
        <w:t>;</w:t>
      </w:r>
    </w:p>
    <w:p w14:paraId="69F889E0" w14:textId="77777777" w:rsidR="00CD34C2" w:rsidRPr="00CD34C2" w:rsidRDefault="00CD34C2" w:rsidP="00CD34C2">
      <w:pPr>
        <w:ind w:right="-82"/>
        <w:jc w:val="both"/>
        <w:rPr>
          <w:lang w:val="fr-FR"/>
        </w:rPr>
      </w:pPr>
      <w:r w:rsidRPr="00CD34C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D34C2">
        <w:instrText xml:space="preserve"> FORMCHECKBOX </w:instrText>
      </w:r>
      <w:r w:rsidR="000C3DBB">
        <w:fldChar w:fldCharType="separate"/>
      </w:r>
      <w:r w:rsidRPr="00CD34C2">
        <w:fldChar w:fldCharType="end"/>
      </w:r>
      <w:r w:rsidRPr="00CD34C2">
        <w:t xml:space="preserve"> </w:t>
      </w:r>
      <w:r w:rsidRPr="00CD34C2">
        <w:tab/>
        <w:t>che tutte le comunicazioni inerenti la procedura dovranno essere inviate ad uno dei seguenti recapiti: via/piazza</w:t>
      </w:r>
      <w:r w:rsidR="00742C52">
        <w:t xml:space="preserve"> …………………………………………</w:t>
      </w:r>
      <w:proofErr w:type="gramStart"/>
      <w:r w:rsidR="00742C52">
        <w:t xml:space="preserve">… </w:t>
      </w:r>
      <w:r w:rsidRPr="00CD34C2">
        <w:t>,</w:t>
      </w:r>
      <w:proofErr w:type="gramEnd"/>
      <w:r w:rsidRPr="00CD34C2">
        <w:t xml:space="preserve"> n. </w:t>
      </w:r>
      <w:r w:rsidR="00742C52">
        <w:t xml:space="preserve">……………. </w:t>
      </w:r>
      <w:r w:rsidRPr="00CD34C2">
        <w:t xml:space="preserve">località </w:t>
      </w:r>
      <w:r w:rsidR="00742C52">
        <w:t>………………………………………</w:t>
      </w:r>
      <w:r w:rsidRPr="00CD34C2">
        <w:rPr>
          <w:lang w:val="fr-FR"/>
        </w:rPr>
        <w:t xml:space="preserve">prov. </w:t>
      </w:r>
      <w:r w:rsidR="00742C52">
        <w:rPr>
          <w:lang w:val="fr-FR"/>
        </w:rPr>
        <w:t xml:space="preserve">…………… </w:t>
      </w:r>
      <w:r w:rsidRPr="00CD34C2">
        <w:rPr>
          <w:lang w:val="fr-FR"/>
        </w:rPr>
        <w:t xml:space="preserve">/ fax </w:t>
      </w:r>
      <w:r w:rsidR="00742C52">
        <w:rPr>
          <w:lang w:val="fr-FR"/>
        </w:rPr>
        <w:t xml:space="preserve">………………… </w:t>
      </w:r>
      <w:r w:rsidRPr="00CD34C2">
        <w:rPr>
          <w:lang w:val="fr-FR"/>
        </w:rPr>
        <w:t xml:space="preserve">/ PEC </w:t>
      </w:r>
      <w:r w:rsidR="00E713C8">
        <w:rPr>
          <w:lang w:val="fr-FR"/>
        </w:rPr>
        <w:t>(</w:t>
      </w:r>
      <w:proofErr w:type="spellStart"/>
      <w:r w:rsidR="00E713C8">
        <w:rPr>
          <w:lang w:val="fr-FR"/>
        </w:rPr>
        <w:t>obbligatoria</w:t>
      </w:r>
      <w:proofErr w:type="spellEnd"/>
      <w:r w:rsidR="00E713C8">
        <w:rPr>
          <w:lang w:val="fr-FR"/>
        </w:rPr>
        <w:t xml:space="preserve">) </w:t>
      </w:r>
      <w:r w:rsidR="00742C52">
        <w:rPr>
          <w:lang w:val="fr-FR"/>
        </w:rPr>
        <w:t>………………………………………………</w:t>
      </w:r>
      <w:proofErr w:type="gramStart"/>
      <w:r w:rsidR="00742C52">
        <w:rPr>
          <w:lang w:val="fr-FR"/>
        </w:rPr>
        <w:t>…….</w:t>
      </w:r>
      <w:proofErr w:type="gramEnd"/>
      <w:r w:rsidR="00742C52">
        <w:rPr>
          <w:lang w:val="fr-FR"/>
        </w:rPr>
        <w:t>.</w:t>
      </w:r>
    </w:p>
    <w:p w14:paraId="7ECE5886" w14:textId="77777777" w:rsidR="00742C52" w:rsidRDefault="00742C52" w:rsidP="00CD34C2">
      <w:pPr>
        <w:ind w:right="-82"/>
        <w:jc w:val="both"/>
        <w:rPr>
          <w:lang w:val="fr-FR"/>
        </w:rPr>
      </w:pPr>
    </w:p>
    <w:p w14:paraId="3B56C209" w14:textId="0D982B24" w:rsidR="001C6FD4" w:rsidRPr="00CD34C2" w:rsidRDefault="00742C52" w:rsidP="00CD34C2">
      <w:pPr>
        <w:ind w:right="-82"/>
        <w:jc w:val="both"/>
        <w:rPr>
          <w:lang w:val="fr-FR"/>
        </w:rPr>
      </w:pPr>
      <w:r>
        <w:rPr>
          <w:lang w:val="fr-FR"/>
        </w:rPr>
        <w:t xml:space="preserve">…………………………………….. </w:t>
      </w:r>
      <w:proofErr w:type="spellStart"/>
      <w:proofErr w:type="gramStart"/>
      <w:r w:rsidR="00CD34C2" w:rsidRPr="00CD34C2">
        <w:rPr>
          <w:lang w:val="fr-FR"/>
        </w:rPr>
        <w:t>lì</w:t>
      </w:r>
      <w:proofErr w:type="spellEnd"/>
      <w:proofErr w:type="gramEnd"/>
      <w:r w:rsidR="00CD34C2" w:rsidRPr="00CD34C2">
        <w:rPr>
          <w:lang w:val="fr-FR"/>
        </w:rPr>
        <w:t xml:space="preserve"> </w:t>
      </w:r>
      <w:r>
        <w:rPr>
          <w:lang w:val="fr-FR"/>
        </w:rPr>
        <w:t>………………………….</w:t>
      </w:r>
    </w:p>
    <w:p w14:paraId="1FE349C6" w14:textId="77777777" w:rsidR="00E25BA0" w:rsidRDefault="00E25BA0" w:rsidP="00135CB4">
      <w:pPr>
        <w:ind w:left="5387" w:right="-82"/>
        <w:jc w:val="both"/>
      </w:pPr>
    </w:p>
    <w:p w14:paraId="0A5E9F40" w14:textId="5D47A073" w:rsidR="00CD34C2" w:rsidRPr="00CD34C2" w:rsidRDefault="00CD34C2" w:rsidP="00135CB4">
      <w:pPr>
        <w:ind w:left="5387" w:right="-82"/>
        <w:jc w:val="both"/>
      </w:pPr>
      <w:r w:rsidRPr="00CD34C2">
        <w:t>Firma</w:t>
      </w:r>
    </w:p>
    <w:p w14:paraId="6B1014C4" w14:textId="77777777" w:rsidR="00CD34C2" w:rsidRPr="00CD34C2" w:rsidRDefault="00CD34C2" w:rsidP="00135CB4">
      <w:pPr>
        <w:ind w:left="5387" w:right="-82"/>
        <w:jc w:val="both"/>
      </w:pPr>
    </w:p>
    <w:p w14:paraId="62F99E15" w14:textId="77777777" w:rsidR="00CD34C2" w:rsidRDefault="00742C52" w:rsidP="00135CB4">
      <w:pPr>
        <w:ind w:left="5387" w:right="-82"/>
        <w:jc w:val="both"/>
        <w:rPr>
          <w:lang w:val="fr-FR"/>
        </w:rPr>
      </w:pPr>
      <w:r>
        <w:rPr>
          <w:lang w:val="fr-FR"/>
        </w:rPr>
        <w:t>……………………………………..</w:t>
      </w:r>
    </w:p>
    <w:p w14:paraId="1D3287A3" w14:textId="77777777" w:rsidR="00742C52" w:rsidRPr="00CD34C2" w:rsidRDefault="00742C52" w:rsidP="00CD34C2">
      <w:pPr>
        <w:ind w:right="-82"/>
        <w:jc w:val="both"/>
      </w:pPr>
    </w:p>
    <w:p w14:paraId="368A434B" w14:textId="77777777" w:rsidR="00CD34C2" w:rsidRPr="00CD34C2" w:rsidRDefault="00CD34C2" w:rsidP="00D47E0D">
      <w:pPr>
        <w:keepNext/>
        <w:ind w:right="-82"/>
        <w:jc w:val="both"/>
        <w:rPr>
          <w:b/>
          <w:bCs/>
        </w:rPr>
      </w:pPr>
      <w:r w:rsidRPr="00CD34C2">
        <w:rPr>
          <w:b/>
          <w:bCs/>
        </w:rPr>
        <w:t>N.B.</w:t>
      </w:r>
    </w:p>
    <w:p w14:paraId="71446E3B" w14:textId="77777777" w:rsidR="00DB3CA5" w:rsidRPr="00DB3CA5" w:rsidRDefault="00CD34C2" w:rsidP="00D47E0D">
      <w:pPr>
        <w:keepNext/>
        <w:widowControl w:val="0"/>
        <w:tabs>
          <w:tab w:val="left" w:pos="360"/>
        </w:tabs>
        <w:spacing w:line="360" w:lineRule="auto"/>
        <w:ind w:right="-79"/>
        <w:rPr>
          <w:iCs/>
        </w:rPr>
      </w:pPr>
      <w:r w:rsidRPr="00DB3CA5">
        <w:rPr>
          <w:iCs/>
        </w:rPr>
        <w:t xml:space="preserve">Alla presente domanda di partecipazione alla selezione </w:t>
      </w:r>
      <w:r w:rsidR="00DB3CA5">
        <w:rPr>
          <w:iCs/>
        </w:rPr>
        <w:t>vengono allegati:</w:t>
      </w:r>
    </w:p>
    <w:p w14:paraId="6945D367" w14:textId="77777777" w:rsidR="00DB3CA5" w:rsidRPr="00DB3CA5" w:rsidRDefault="00DB3CA5" w:rsidP="00DB3CA5">
      <w:pPr>
        <w:pStyle w:val="Paragrafoelenco"/>
        <w:keepNext/>
        <w:widowControl w:val="0"/>
        <w:numPr>
          <w:ilvl w:val="0"/>
          <w:numId w:val="27"/>
        </w:numPr>
        <w:tabs>
          <w:tab w:val="left" w:pos="360"/>
        </w:tabs>
        <w:spacing w:line="360" w:lineRule="auto"/>
        <w:ind w:right="-79"/>
      </w:pPr>
      <w:r w:rsidRPr="00DB3CA5">
        <w:t>l</w:t>
      </w:r>
      <w:r w:rsidR="00CD34C2" w:rsidRPr="00DB3CA5">
        <w:t>a fotocopia di un valido documento di riconoscimento</w:t>
      </w:r>
      <w:r w:rsidRPr="00DB3CA5">
        <w:t xml:space="preserve">; </w:t>
      </w:r>
    </w:p>
    <w:p w14:paraId="36CC0DEE" w14:textId="77777777" w:rsidR="00DB3CA5" w:rsidRPr="00DB3CA5" w:rsidRDefault="00A66E95" w:rsidP="00DB3CA5">
      <w:pPr>
        <w:pStyle w:val="Paragrafoelenco"/>
        <w:keepNext/>
        <w:widowControl w:val="0"/>
        <w:numPr>
          <w:ilvl w:val="0"/>
          <w:numId w:val="27"/>
        </w:numPr>
        <w:tabs>
          <w:tab w:val="left" w:pos="360"/>
        </w:tabs>
        <w:spacing w:line="360" w:lineRule="auto"/>
        <w:ind w:right="-79"/>
      </w:pPr>
      <w:r>
        <w:t xml:space="preserve">curriculum vitae </w:t>
      </w:r>
      <w:r w:rsidR="00742C52" w:rsidRPr="00DB3CA5">
        <w:t>professionale</w:t>
      </w:r>
      <w:r w:rsidR="00DB3CA5" w:rsidRPr="00DB3CA5">
        <w:t xml:space="preserve">. </w:t>
      </w:r>
    </w:p>
    <w:p w14:paraId="4D3F326F" w14:textId="77777777" w:rsidR="00CD34C2" w:rsidRDefault="00CD34C2" w:rsidP="00CD34C2">
      <w:pPr>
        <w:ind w:right="-82"/>
        <w:jc w:val="both"/>
        <w:rPr>
          <w:b/>
          <w:bCs/>
          <w:i/>
          <w:iCs/>
        </w:rPr>
      </w:pPr>
    </w:p>
    <w:p w14:paraId="7D357BDE" w14:textId="77777777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lastRenderedPageBreak/>
        <w:t xml:space="preserve">Informativa ai sensi art. 13 Regolamento UE 2016/679 (Regolamento Generale sulla Protezione dei Dati) La informiamo che i dati raccolti saranno trattati ai sensi della normativa vigente in tema di protezione dei dati personali. </w:t>
      </w:r>
    </w:p>
    <w:p w14:paraId="0D906097" w14:textId="77777777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t>Il titolare del trattamento dei dati è il Comune di Savignone, che lei potrà contattare ai seguenti riferimenti: Telefono: 0109360103 Indirizzo PEC: comune.savignone@pec.it Potrà altresì contattare il Responsabile della protezione dei dati al seguente indirizzo di posta elettronica:</w:t>
      </w:r>
      <w:r w:rsidRPr="000C3DBB">
        <w:rPr>
          <w:sz w:val="20"/>
          <w:szCs w:val="20"/>
        </w:rPr>
        <w:t xml:space="preserve"> servizisociali@comune.savignone.ge.it.</w:t>
      </w:r>
      <w:r w:rsidRPr="000C3DBB">
        <w:rPr>
          <w:sz w:val="20"/>
          <w:szCs w:val="20"/>
        </w:rPr>
        <w:t xml:space="preserve"> Il trattamento dei dati personali raccolti viene effettuato per finalità connesse all’esecuzione di compiti di interesse pubblico e per l’esercizio di pubblici poteri, nonché per adempiere ad eventuali obblighi di legge (ai sensi dell’art. 6 par. 1 del Regolamento 2016/679) nell’ambito del procedimento per il quale la presente dichiarazione viene resa. I dati raccolti: </w:t>
      </w:r>
    </w:p>
    <w:p w14:paraId="12E76F73" w14:textId="77777777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sym w:font="Symbol" w:char="F0B7"/>
      </w:r>
      <w:r w:rsidRPr="000C3DBB">
        <w:rPr>
          <w:sz w:val="20"/>
          <w:szCs w:val="20"/>
        </w:rPr>
        <w:t xml:space="preserve"> sono trattati da personale dell’ente appositamente autorizzato e/o da soggetti esterni designati dal Titolare in forma scritta come di Responsabili del trattamento, per attività strumentali al perseguimento delle finalità dell’ente; </w:t>
      </w:r>
    </w:p>
    <w:p w14:paraId="6E7AEDDE" w14:textId="77777777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sym w:font="Symbol" w:char="F0B7"/>
      </w:r>
      <w:r w:rsidRPr="000C3DBB">
        <w:rPr>
          <w:sz w:val="20"/>
          <w:szCs w:val="20"/>
        </w:rPr>
        <w:t xml:space="preserve"> potranno essere comunicati a soggetti pubblici per l’osservanza di obblighi di legge o per finalità connesse all’esecuzione di compiti di interesse pubblico; </w:t>
      </w:r>
    </w:p>
    <w:p w14:paraId="270DB9EF" w14:textId="77777777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sym w:font="Symbol" w:char="F0B7"/>
      </w:r>
      <w:r w:rsidRPr="000C3DBB">
        <w:rPr>
          <w:sz w:val="20"/>
          <w:szCs w:val="20"/>
        </w:rPr>
        <w:t xml:space="preserve"> sono conservati per il tempo necessario allo svolgimento del procedimento in oggetto e tenuto conto degli obblighi di legge a cui il Titolare deve sottostare nell’adempimento delle proprie funzioni istituzionali;</w:t>
      </w:r>
    </w:p>
    <w:p w14:paraId="03B6B91C" w14:textId="77777777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t xml:space="preserve"> </w:t>
      </w:r>
      <w:r w:rsidRPr="000C3DBB">
        <w:rPr>
          <w:sz w:val="20"/>
          <w:szCs w:val="20"/>
        </w:rPr>
        <w:sym w:font="Symbol" w:char="F0B7"/>
      </w:r>
      <w:r w:rsidRPr="000C3DBB">
        <w:rPr>
          <w:sz w:val="20"/>
          <w:szCs w:val="20"/>
        </w:rPr>
        <w:t xml:space="preserve"> possono essere soggetti a comunicazione e/o a diffusione esclusivamente in adempimento ad obblighi previsti dalla legge o da regolamenti e non sono soggetti a trasferimento a paesi terzi.</w:t>
      </w:r>
    </w:p>
    <w:p w14:paraId="7CA7125A" w14:textId="13E82B6F" w:rsidR="000C3DBB" w:rsidRPr="000C3DBB" w:rsidRDefault="000C3DBB" w:rsidP="000C3DBB">
      <w:pPr>
        <w:pStyle w:val="Corpodeltesto3"/>
        <w:rPr>
          <w:sz w:val="20"/>
          <w:szCs w:val="20"/>
        </w:rPr>
      </w:pPr>
      <w:r w:rsidRPr="000C3DBB">
        <w:rPr>
          <w:sz w:val="20"/>
          <w:szCs w:val="20"/>
        </w:rPr>
        <w:t xml:space="preserve"> Le comunichiamo inoltre che il conferimento dei dati è obbligatorio per il perseguimento delle finalità descritte e l’eventuale rifiuto determinerà l’impossibilità di dar corso al procedimento. 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 Potrà esercitare i Suoi diritti rivolgendosi al Titolare o al Responsabile della protezione dei dati, reperibili ai contatti sopra indicati. Ha diritto di proporre reclamo all’Autorità Garante per la protezione dei dati personali qualora ne ravvisi la necessità. </w:t>
      </w:r>
    </w:p>
    <w:p w14:paraId="30780BEB" w14:textId="77777777" w:rsidR="000C3DBB" w:rsidRDefault="000C3DBB" w:rsidP="000C3DBB">
      <w:pPr>
        <w:pStyle w:val="Corpodeltesto3"/>
        <w:rPr>
          <w:color w:val="FF0000"/>
          <w:sz w:val="24"/>
          <w:szCs w:val="24"/>
        </w:rPr>
      </w:pPr>
    </w:p>
    <w:p w14:paraId="4B9625EA" w14:textId="77777777" w:rsidR="000C3DBB" w:rsidRPr="00CD34C2" w:rsidRDefault="000C3DBB" w:rsidP="00CD34C2">
      <w:pPr>
        <w:ind w:right="-82"/>
        <w:jc w:val="both"/>
        <w:rPr>
          <w:b/>
          <w:bCs/>
          <w:i/>
          <w:iCs/>
        </w:rPr>
      </w:pPr>
    </w:p>
    <w:sectPr w:rsidR="000C3DBB" w:rsidRPr="00CD34C2" w:rsidSect="007E1F9E">
      <w:footerReference w:type="default" r:id="rId7"/>
      <w:headerReference w:type="first" r:id="rId8"/>
      <w:footerReference w:type="first" r:id="rId9"/>
      <w:pgSz w:w="11906" w:h="16838"/>
      <w:pgMar w:top="1418" w:right="1133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F889" w14:textId="77777777" w:rsidR="00DF2675" w:rsidRDefault="00DF2675">
      <w:r>
        <w:separator/>
      </w:r>
    </w:p>
  </w:endnote>
  <w:endnote w:type="continuationSeparator" w:id="0">
    <w:p w14:paraId="4A7ADCAF" w14:textId="77777777" w:rsidR="00DF2675" w:rsidRDefault="00DF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781001"/>
      <w:docPartObj>
        <w:docPartGallery w:val="Page Numbers (Bottom of Page)"/>
        <w:docPartUnique/>
      </w:docPartObj>
    </w:sdtPr>
    <w:sdtEndPr/>
    <w:sdtContent>
      <w:p w14:paraId="165CCA32" w14:textId="77777777" w:rsidR="00550A0C" w:rsidRDefault="00550A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F1C">
          <w:rPr>
            <w:noProof/>
          </w:rPr>
          <w:t>2</w:t>
        </w:r>
        <w:r>
          <w:fldChar w:fldCharType="end"/>
        </w:r>
      </w:p>
    </w:sdtContent>
  </w:sdt>
  <w:p w14:paraId="00C58B2D" w14:textId="77777777" w:rsidR="00550A0C" w:rsidRDefault="00550A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8BF" w14:textId="77777777" w:rsidR="00DF2675" w:rsidRPr="002701F1" w:rsidRDefault="00DF2675" w:rsidP="002701F1">
    <w:pPr>
      <w:pStyle w:val="Pidipagina"/>
    </w:pPr>
    <w:r w:rsidRPr="002701F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5921" w14:textId="77777777" w:rsidR="00DF2675" w:rsidRDefault="00DF2675">
      <w:r>
        <w:separator/>
      </w:r>
    </w:p>
  </w:footnote>
  <w:footnote w:type="continuationSeparator" w:id="0">
    <w:p w14:paraId="05552843" w14:textId="77777777" w:rsidR="00DF2675" w:rsidRDefault="00DF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598D" w14:textId="064F28BD" w:rsidR="00236EF1" w:rsidRPr="00C0779A" w:rsidRDefault="00236EF1" w:rsidP="00236EF1">
    <w:pPr>
      <w:keepNext/>
      <w:tabs>
        <w:tab w:val="left" w:pos="4744"/>
        <w:tab w:val="center" w:pos="4819"/>
      </w:tabs>
      <w:spacing w:line="240" w:lineRule="atLeast"/>
      <w:outlineLvl w:val="0"/>
      <w:rPr>
        <w:rFonts w:ascii="Arial" w:hAnsi="Arial" w:cs="Arial"/>
        <w:sz w:val="16"/>
      </w:rPr>
    </w:pPr>
    <w:r w:rsidRPr="00236EF1">
      <w:rPr>
        <w:rFonts w:ascii="Raavi" w:hAnsi="Raavi"/>
        <w:b/>
        <w:i/>
        <w:spacing w:val="26"/>
        <w:sz w:val="16"/>
        <w:szCs w:val="16"/>
      </w:rPr>
      <w:t xml:space="preserve">       </w:t>
    </w:r>
  </w:p>
  <w:p w14:paraId="4D755562" w14:textId="77777777" w:rsidR="00236EF1" w:rsidRPr="00C0779A" w:rsidRDefault="00236EF1" w:rsidP="00236EF1">
    <w:pPr>
      <w:keepNext/>
      <w:outlineLvl w:val="4"/>
      <w:rPr>
        <w:rFonts w:ascii="Arial Narrow" w:hAnsi="Arial Narrow"/>
        <w:b/>
        <w:bCs/>
        <w:smallCaps/>
        <w:sz w:val="28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0F2"/>
    <w:multiLevelType w:val="hybridMultilevel"/>
    <w:tmpl w:val="E97CC4A4"/>
    <w:lvl w:ilvl="0" w:tplc="078E0E24">
      <w:start w:val="161"/>
      <w:numFmt w:val="decimal"/>
      <w:lvlText w:val="%1"/>
      <w:lvlJc w:val="left"/>
      <w:pPr>
        <w:tabs>
          <w:tab w:val="num" w:pos="6150"/>
        </w:tabs>
        <w:ind w:left="615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" w15:restartNumberingAfterBreak="0">
    <w:nsid w:val="1C616EC3"/>
    <w:multiLevelType w:val="hybridMultilevel"/>
    <w:tmpl w:val="2EA6E272"/>
    <w:lvl w:ilvl="0" w:tplc="8430C75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1560622"/>
    <w:multiLevelType w:val="hybridMultilevel"/>
    <w:tmpl w:val="DF44B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39F8"/>
    <w:multiLevelType w:val="hybridMultilevel"/>
    <w:tmpl w:val="32066F5E"/>
    <w:lvl w:ilvl="0" w:tplc="5DA02970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935C9"/>
    <w:multiLevelType w:val="hybridMultilevel"/>
    <w:tmpl w:val="1916DC72"/>
    <w:lvl w:ilvl="0" w:tplc="084CAA0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6F078FF"/>
    <w:multiLevelType w:val="multilevel"/>
    <w:tmpl w:val="F410ACD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97F20"/>
    <w:multiLevelType w:val="hybridMultilevel"/>
    <w:tmpl w:val="15AE3BBE"/>
    <w:lvl w:ilvl="0" w:tplc="393E6EC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AAE0900"/>
    <w:multiLevelType w:val="hybridMultilevel"/>
    <w:tmpl w:val="26B8BE74"/>
    <w:lvl w:ilvl="0" w:tplc="9F6EE1FC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8" w15:restartNumberingAfterBreak="0">
    <w:nsid w:val="2EA05E47"/>
    <w:multiLevelType w:val="multilevel"/>
    <w:tmpl w:val="E794C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1F0A84"/>
    <w:multiLevelType w:val="hybridMultilevel"/>
    <w:tmpl w:val="0E866F96"/>
    <w:lvl w:ilvl="0" w:tplc="8910D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60A6B"/>
    <w:multiLevelType w:val="hybridMultilevel"/>
    <w:tmpl w:val="9CA00F2E"/>
    <w:lvl w:ilvl="0" w:tplc="2D50C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2D5934"/>
    <w:multiLevelType w:val="hybridMultilevel"/>
    <w:tmpl w:val="E99241DC"/>
    <w:lvl w:ilvl="0" w:tplc="5DA0297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82652"/>
    <w:multiLevelType w:val="hybridMultilevel"/>
    <w:tmpl w:val="B6BA77F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C54792"/>
    <w:multiLevelType w:val="hybridMultilevel"/>
    <w:tmpl w:val="6C628E2C"/>
    <w:lvl w:ilvl="0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68708D"/>
    <w:multiLevelType w:val="hybridMultilevel"/>
    <w:tmpl w:val="C14C1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75FFB"/>
    <w:multiLevelType w:val="hybridMultilevel"/>
    <w:tmpl w:val="B03A2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0CE6"/>
    <w:multiLevelType w:val="hybridMultilevel"/>
    <w:tmpl w:val="FEB629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73061"/>
    <w:multiLevelType w:val="hybridMultilevel"/>
    <w:tmpl w:val="695EB9A4"/>
    <w:lvl w:ilvl="0" w:tplc="3E7A262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C4FAD"/>
    <w:multiLevelType w:val="hybridMultilevel"/>
    <w:tmpl w:val="DBB4345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F6F7FFE"/>
    <w:multiLevelType w:val="hybridMultilevel"/>
    <w:tmpl w:val="73F60464"/>
    <w:lvl w:ilvl="0" w:tplc="C2C47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103AC"/>
    <w:multiLevelType w:val="hybridMultilevel"/>
    <w:tmpl w:val="AE126456"/>
    <w:lvl w:ilvl="0" w:tplc="3E7A262C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C8D3675"/>
    <w:multiLevelType w:val="hybridMultilevel"/>
    <w:tmpl w:val="8528C4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228E9"/>
    <w:multiLevelType w:val="hybridMultilevel"/>
    <w:tmpl w:val="5E2E94D8"/>
    <w:lvl w:ilvl="0" w:tplc="5DA0297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70DD5"/>
    <w:multiLevelType w:val="hybridMultilevel"/>
    <w:tmpl w:val="8E7CC222"/>
    <w:lvl w:ilvl="0" w:tplc="0410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7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6143935"/>
    <w:multiLevelType w:val="hybridMultilevel"/>
    <w:tmpl w:val="CAA252B0"/>
    <w:lvl w:ilvl="0" w:tplc="3E7A262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01150A"/>
    <w:multiLevelType w:val="hybridMultilevel"/>
    <w:tmpl w:val="2E9EE468"/>
    <w:lvl w:ilvl="0" w:tplc="DE18E8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24488"/>
    <w:multiLevelType w:val="hybridMultilevel"/>
    <w:tmpl w:val="67048FF6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F3809"/>
    <w:multiLevelType w:val="hybridMultilevel"/>
    <w:tmpl w:val="CE78716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33C8B"/>
    <w:multiLevelType w:val="hybridMultilevel"/>
    <w:tmpl w:val="C6A06A48"/>
    <w:lvl w:ilvl="0" w:tplc="3E7A262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63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612342">
    <w:abstractNumId w:val="0"/>
  </w:num>
  <w:num w:numId="3" w16cid:durableId="903683467">
    <w:abstractNumId w:val="7"/>
  </w:num>
  <w:num w:numId="4" w16cid:durableId="669719402">
    <w:abstractNumId w:val="6"/>
  </w:num>
  <w:num w:numId="5" w16cid:durableId="833571469">
    <w:abstractNumId w:val="25"/>
  </w:num>
  <w:num w:numId="6" w16cid:durableId="958609335">
    <w:abstractNumId w:val="13"/>
  </w:num>
  <w:num w:numId="7" w16cid:durableId="425884841">
    <w:abstractNumId w:val="1"/>
  </w:num>
  <w:num w:numId="8" w16cid:durableId="1591738775">
    <w:abstractNumId w:val="23"/>
  </w:num>
  <w:num w:numId="9" w16cid:durableId="1734422226">
    <w:abstractNumId w:val="21"/>
  </w:num>
  <w:num w:numId="10" w16cid:durableId="997071739">
    <w:abstractNumId w:val="4"/>
  </w:num>
  <w:num w:numId="11" w16cid:durableId="735975388">
    <w:abstractNumId w:val="16"/>
  </w:num>
  <w:num w:numId="12" w16cid:durableId="2048481973">
    <w:abstractNumId w:val="20"/>
  </w:num>
  <w:num w:numId="13" w16cid:durableId="1749380543">
    <w:abstractNumId w:val="26"/>
  </w:num>
  <w:num w:numId="14" w16cid:durableId="2076469329">
    <w:abstractNumId w:val="14"/>
  </w:num>
  <w:num w:numId="15" w16cid:durableId="322322915">
    <w:abstractNumId w:val="12"/>
  </w:num>
  <w:num w:numId="16" w16cid:durableId="80378330">
    <w:abstractNumId w:val="27"/>
  </w:num>
  <w:num w:numId="17" w16cid:durableId="1187520709">
    <w:abstractNumId w:val="24"/>
  </w:num>
  <w:num w:numId="18" w16cid:durableId="397285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3154281">
    <w:abstractNumId w:val="17"/>
  </w:num>
  <w:num w:numId="20" w16cid:durableId="1169906711">
    <w:abstractNumId w:val="28"/>
  </w:num>
  <w:num w:numId="21" w16cid:durableId="1277444034">
    <w:abstractNumId w:val="18"/>
  </w:num>
  <w:num w:numId="22" w16cid:durableId="2125883554">
    <w:abstractNumId w:val="10"/>
  </w:num>
  <w:num w:numId="23" w16cid:durableId="502820739">
    <w:abstractNumId w:val="5"/>
  </w:num>
  <w:num w:numId="24" w16cid:durableId="862324409">
    <w:abstractNumId w:val="15"/>
  </w:num>
  <w:num w:numId="25" w16cid:durableId="143010935">
    <w:abstractNumId w:val="22"/>
  </w:num>
  <w:num w:numId="26" w16cid:durableId="1034110149">
    <w:abstractNumId w:val="3"/>
  </w:num>
  <w:num w:numId="27" w16cid:durableId="1506163886">
    <w:abstractNumId w:val="2"/>
  </w:num>
  <w:num w:numId="28" w16cid:durableId="1863938127">
    <w:abstractNumId w:val="9"/>
  </w:num>
  <w:num w:numId="29" w16cid:durableId="201790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F91"/>
    <w:rsid w:val="00016DC5"/>
    <w:rsid w:val="00023670"/>
    <w:rsid w:val="000324F0"/>
    <w:rsid w:val="000559A2"/>
    <w:rsid w:val="00066A2B"/>
    <w:rsid w:val="000847A1"/>
    <w:rsid w:val="00085A87"/>
    <w:rsid w:val="000A56F9"/>
    <w:rsid w:val="000C3DBB"/>
    <w:rsid w:val="000F320A"/>
    <w:rsid w:val="000F6508"/>
    <w:rsid w:val="000F6BFB"/>
    <w:rsid w:val="00104A58"/>
    <w:rsid w:val="00135CB4"/>
    <w:rsid w:val="00193D2F"/>
    <w:rsid w:val="001A411A"/>
    <w:rsid w:val="001A731A"/>
    <w:rsid w:val="001B30A1"/>
    <w:rsid w:val="001C2DE2"/>
    <w:rsid w:val="001C6FD4"/>
    <w:rsid w:val="00204C50"/>
    <w:rsid w:val="0021433C"/>
    <w:rsid w:val="00236EF1"/>
    <w:rsid w:val="002701F1"/>
    <w:rsid w:val="002D041B"/>
    <w:rsid w:val="00304535"/>
    <w:rsid w:val="003060B4"/>
    <w:rsid w:val="00306AFC"/>
    <w:rsid w:val="00311B88"/>
    <w:rsid w:val="003158B5"/>
    <w:rsid w:val="00333611"/>
    <w:rsid w:val="00333DE1"/>
    <w:rsid w:val="003C70E2"/>
    <w:rsid w:val="003F237E"/>
    <w:rsid w:val="0044708D"/>
    <w:rsid w:val="004733E8"/>
    <w:rsid w:val="00484169"/>
    <w:rsid w:val="00487A5A"/>
    <w:rsid w:val="004A4446"/>
    <w:rsid w:val="004F6C96"/>
    <w:rsid w:val="00505BA0"/>
    <w:rsid w:val="00515923"/>
    <w:rsid w:val="00550A0C"/>
    <w:rsid w:val="00676BB0"/>
    <w:rsid w:val="006B429A"/>
    <w:rsid w:val="006B5058"/>
    <w:rsid w:val="006C554F"/>
    <w:rsid w:val="006C76F1"/>
    <w:rsid w:val="006F53EF"/>
    <w:rsid w:val="00706CDD"/>
    <w:rsid w:val="00742C52"/>
    <w:rsid w:val="007E1F9E"/>
    <w:rsid w:val="00803DFC"/>
    <w:rsid w:val="00823B58"/>
    <w:rsid w:val="00871465"/>
    <w:rsid w:val="00890951"/>
    <w:rsid w:val="00956F1C"/>
    <w:rsid w:val="0098621B"/>
    <w:rsid w:val="00997BA5"/>
    <w:rsid w:val="00A21BBC"/>
    <w:rsid w:val="00A45C2B"/>
    <w:rsid w:val="00A516BA"/>
    <w:rsid w:val="00A66E95"/>
    <w:rsid w:val="00A74970"/>
    <w:rsid w:val="00A94062"/>
    <w:rsid w:val="00AB5973"/>
    <w:rsid w:val="00B82597"/>
    <w:rsid w:val="00B87D84"/>
    <w:rsid w:val="00B94B43"/>
    <w:rsid w:val="00C07DC5"/>
    <w:rsid w:val="00C1016F"/>
    <w:rsid w:val="00C12F54"/>
    <w:rsid w:val="00C442A2"/>
    <w:rsid w:val="00C954C1"/>
    <w:rsid w:val="00CA6E16"/>
    <w:rsid w:val="00CB1F74"/>
    <w:rsid w:val="00CD34C2"/>
    <w:rsid w:val="00D37F91"/>
    <w:rsid w:val="00D42A19"/>
    <w:rsid w:val="00D47E0D"/>
    <w:rsid w:val="00D51CAF"/>
    <w:rsid w:val="00D62506"/>
    <w:rsid w:val="00DA4CA8"/>
    <w:rsid w:val="00DB3CA5"/>
    <w:rsid w:val="00DF2675"/>
    <w:rsid w:val="00E25BA0"/>
    <w:rsid w:val="00E51663"/>
    <w:rsid w:val="00E61775"/>
    <w:rsid w:val="00E713C8"/>
    <w:rsid w:val="00E72307"/>
    <w:rsid w:val="00E83D66"/>
    <w:rsid w:val="00EA1E18"/>
    <w:rsid w:val="00ED2222"/>
    <w:rsid w:val="00F978F1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37C0443"/>
  <w15:docId w15:val="{D228E981-6038-455E-87BC-B1817E26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01F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E1F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E1F9E"/>
    <w:pPr>
      <w:keepNext/>
      <w:jc w:val="both"/>
      <w:outlineLvl w:val="1"/>
    </w:pPr>
    <w:rPr>
      <w:b/>
      <w:bCs/>
      <w:szCs w:val="18"/>
    </w:rPr>
  </w:style>
  <w:style w:type="paragraph" w:styleId="Titolo3">
    <w:name w:val="heading 3"/>
    <w:basedOn w:val="Normale"/>
    <w:next w:val="Normale"/>
    <w:qFormat/>
    <w:rsid w:val="007E1F9E"/>
    <w:pPr>
      <w:keepNext/>
      <w:outlineLvl w:val="2"/>
    </w:pPr>
    <w:rPr>
      <w:szCs w:val="18"/>
    </w:rPr>
  </w:style>
  <w:style w:type="paragraph" w:styleId="Titolo4">
    <w:name w:val="heading 4"/>
    <w:basedOn w:val="Normale"/>
    <w:next w:val="Normale"/>
    <w:qFormat/>
    <w:rsid w:val="007E1F9E"/>
    <w:pPr>
      <w:keepNext/>
      <w:jc w:val="center"/>
      <w:outlineLvl w:val="3"/>
    </w:pPr>
  </w:style>
  <w:style w:type="paragraph" w:styleId="Titolo5">
    <w:name w:val="heading 5"/>
    <w:basedOn w:val="Normale"/>
    <w:next w:val="Normale"/>
    <w:qFormat/>
    <w:rsid w:val="007E1F9E"/>
    <w:pPr>
      <w:keepNext/>
      <w:outlineLvl w:val="4"/>
    </w:pPr>
    <w:rPr>
      <w:b/>
      <w:bCs/>
      <w:szCs w:val="18"/>
    </w:rPr>
  </w:style>
  <w:style w:type="paragraph" w:styleId="Titolo6">
    <w:name w:val="heading 6"/>
    <w:basedOn w:val="Normale"/>
    <w:next w:val="Normale"/>
    <w:qFormat/>
    <w:rsid w:val="007E1F9E"/>
    <w:pPr>
      <w:keepNext/>
      <w:jc w:val="center"/>
      <w:outlineLvl w:val="5"/>
    </w:pPr>
    <w:rPr>
      <w:sz w:val="28"/>
      <w:szCs w:val="18"/>
    </w:rPr>
  </w:style>
  <w:style w:type="paragraph" w:styleId="Titolo7">
    <w:name w:val="heading 7"/>
    <w:basedOn w:val="Normale"/>
    <w:next w:val="Normale"/>
    <w:qFormat/>
    <w:rsid w:val="007E1F9E"/>
    <w:pPr>
      <w:keepNext/>
      <w:jc w:val="center"/>
      <w:outlineLvl w:val="6"/>
    </w:pPr>
    <w:rPr>
      <w:b/>
      <w:bCs/>
      <w:sz w:val="36"/>
      <w:szCs w:val="18"/>
    </w:rPr>
  </w:style>
  <w:style w:type="paragraph" w:styleId="Titolo8">
    <w:name w:val="heading 8"/>
    <w:basedOn w:val="Normale"/>
    <w:next w:val="Normale"/>
    <w:qFormat/>
    <w:rsid w:val="007E1F9E"/>
    <w:pPr>
      <w:keepNext/>
      <w:jc w:val="center"/>
      <w:outlineLvl w:val="7"/>
    </w:pPr>
    <w:rPr>
      <w:sz w:val="36"/>
      <w:szCs w:val="18"/>
    </w:rPr>
  </w:style>
  <w:style w:type="paragraph" w:styleId="Titolo9">
    <w:name w:val="heading 9"/>
    <w:basedOn w:val="Normale"/>
    <w:next w:val="Normale"/>
    <w:qFormat/>
    <w:rsid w:val="007E1F9E"/>
    <w:pPr>
      <w:keepNext/>
      <w:jc w:val="both"/>
      <w:outlineLvl w:val="8"/>
    </w:pPr>
    <w:rPr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F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E1F9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E1F9E"/>
    <w:pPr>
      <w:jc w:val="both"/>
    </w:pPr>
  </w:style>
  <w:style w:type="paragraph" w:styleId="Corpodeltesto2">
    <w:name w:val="Body Text 2"/>
    <w:basedOn w:val="Normale"/>
    <w:rsid w:val="007E1F9E"/>
    <w:pPr>
      <w:jc w:val="center"/>
    </w:pPr>
    <w:rPr>
      <w:b/>
      <w:bCs/>
      <w:sz w:val="28"/>
      <w:szCs w:val="18"/>
    </w:rPr>
  </w:style>
  <w:style w:type="paragraph" w:styleId="Corpodeltesto3">
    <w:name w:val="Body Text 3"/>
    <w:basedOn w:val="Normale"/>
    <w:link w:val="Corpodeltesto3Carattere"/>
    <w:rsid w:val="007E1F9E"/>
    <w:pPr>
      <w:jc w:val="both"/>
    </w:pPr>
    <w:rPr>
      <w:sz w:val="28"/>
      <w:szCs w:val="18"/>
    </w:rPr>
  </w:style>
  <w:style w:type="paragraph" w:styleId="Rientrocorpodeltesto">
    <w:name w:val="Body Text Indent"/>
    <w:basedOn w:val="Normale"/>
    <w:rsid w:val="007E1F9E"/>
    <w:pPr>
      <w:ind w:left="708"/>
      <w:jc w:val="both"/>
    </w:pPr>
    <w:rPr>
      <w:szCs w:val="18"/>
    </w:rPr>
  </w:style>
  <w:style w:type="paragraph" w:styleId="Rientrocorpodeltesto2">
    <w:name w:val="Body Text Indent 2"/>
    <w:basedOn w:val="Normale"/>
    <w:rsid w:val="007E1F9E"/>
    <w:pPr>
      <w:ind w:left="705"/>
      <w:jc w:val="both"/>
    </w:pPr>
    <w:rPr>
      <w:szCs w:val="18"/>
    </w:rPr>
  </w:style>
  <w:style w:type="paragraph" w:styleId="Titolo">
    <w:name w:val="Title"/>
    <w:basedOn w:val="Normale"/>
    <w:qFormat/>
    <w:rsid w:val="007E1F9E"/>
    <w:pPr>
      <w:tabs>
        <w:tab w:val="center" w:pos="4252"/>
      </w:tabs>
      <w:spacing w:line="360" w:lineRule="auto"/>
      <w:jc w:val="center"/>
    </w:pPr>
    <w:rPr>
      <w:szCs w:val="18"/>
    </w:rPr>
  </w:style>
  <w:style w:type="paragraph" w:styleId="Rientrocorpodeltesto3">
    <w:name w:val="Body Text Indent 3"/>
    <w:basedOn w:val="Normale"/>
    <w:rsid w:val="007E1F9E"/>
    <w:pPr>
      <w:ind w:firstLine="567"/>
      <w:jc w:val="both"/>
    </w:pPr>
  </w:style>
  <w:style w:type="character" w:styleId="Collegamentoipertestuale">
    <w:name w:val="Hyperlink"/>
    <w:basedOn w:val="Carpredefinitoparagrafo"/>
    <w:rsid w:val="007E1F9E"/>
    <w:rPr>
      <w:color w:val="0000FF"/>
      <w:u w:val="single"/>
    </w:rPr>
  </w:style>
  <w:style w:type="character" w:styleId="Collegamentovisitato">
    <w:name w:val="FollowedHyperlink"/>
    <w:basedOn w:val="Carpredefinitoparagrafo"/>
    <w:rsid w:val="007E1F9E"/>
    <w:rPr>
      <w:color w:val="800080"/>
      <w:u w:val="single"/>
    </w:rPr>
  </w:style>
  <w:style w:type="paragraph" w:customStyle="1" w:styleId="BodyText31">
    <w:name w:val="Body Text 31"/>
    <w:basedOn w:val="Normale"/>
    <w:rsid w:val="002701F1"/>
    <w:pPr>
      <w:autoSpaceDE w:val="0"/>
      <w:autoSpaceDN w:val="0"/>
      <w:adjustRightInd w:val="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701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701F1"/>
  </w:style>
  <w:style w:type="character" w:styleId="Rimandonotaapidipagina">
    <w:name w:val="footnote reference"/>
    <w:basedOn w:val="Carpredefinitoparagrafo"/>
    <w:uiPriority w:val="99"/>
    <w:unhideWhenUsed/>
    <w:rsid w:val="002701F1"/>
    <w:rPr>
      <w:rFonts w:ascii="Times New Roman" w:hAnsi="Times New Roman" w:cs="Times New Roman" w:hint="default"/>
      <w:vertAlign w:val="superscript"/>
    </w:rPr>
  </w:style>
  <w:style w:type="paragraph" w:styleId="Testofumetto">
    <w:name w:val="Balloon Text"/>
    <w:basedOn w:val="Normale"/>
    <w:link w:val="TestofumettoCarattere"/>
    <w:rsid w:val="00D37F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7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416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A0C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0C3DBB"/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POLIZIA MUNICIPALE</vt:lpstr>
    </vt:vector>
  </TitlesOfParts>
  <Company/>
  <LinksUpToDate>false</LinksUpToDate>
  <CharactersWithSpaces>5898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mailto:romina.ciaccia@comune.mignanego.ge.it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POLIZIA MUNICIPALE</dc:title>
  <dc:creator>romina</dc:creator>
  <cp:lastModifiedBy>servizisociali@comune.savignone.ge.it</cp:lastModifiedBy>
  <cp:revision>32</cp:revision>
  <cp:lastPrinted>2021-03-25T08:41:00Z</cp:lastPrinted>
  <dcterms:created xsi:type="dcterms:W3CDTF">2016-10-21T06:58:00Z</dcterms:created>
  <dcterms:modified xsi:type="dcterms:W3CDTF">2024-04-03T10:57:00Z</dcterms:modified>
</cp:coreProperties>
</file>